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D43D" w14:textId="21079EDC" w:rsidR="003D4D5F" w:rsidRPr="004C1F75" w:rsidRDefault="00294481" w:rsidP="008C3871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1658E" wp14:editId="33277377">
                <wp:simplePos x="0" y="0"/>
                <wp:positionH relativeFrom="margin">
                  <wp:align>right</wp:align>
                </wp:positionH>
                <wp:positionV relativeFrom="paragraph">
                  <wp:posOffset>-423646</wp:posOffset>
                </wp:positionV>
                <wp:extent cx="2165103" cy="329564"/>
                <wp:effectExtent l="0" t="0" r="2603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103" cy="32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6B90" w14:textId="191FA290" w:rsidR="003D4D5F" w:rsidRPr="004B2963" w:rsidRDefault="003D4D5F" w:rsidP="003D4D5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296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MÃ SỐ</w:t>
                            </w:r>
                            <w:r w:rsidR="004B296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ẨN DANH</w:t>
                            </w:r>
                            <w:r w:rsidRPr="004B296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16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3pt;margin-top:-33.35pt;width:170.5pt;height:25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">
                <v:textbox>
                  <w:txbxContent>
                    <w:p w14:paraId="357A6B90" w14:textId="191FA290" w:rsidR="003D4D5F" w:rsidRPr="004B2963" w:rsidRDefault="003D4D5F" w:rsidP="003D4D5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B296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MÃ SỐ</w:t>
                      </w:r>
                      <w:r w:rsidR="004B296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ẨN DANH</w:t>
                      </w:r>
                      <w:r w:rsidRPr="004B296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81DC34" wp14:editId="0F383D5A">
                <wp:simplePos x="0" y="0"/>
                <wp:positionH relativeFrom="margin">
                  <wp:align>left</wp:align>
                </wp:positionH>
                <wp:positionV relativeFrom="paragraph">
                  <wp:posOffset>-430840</wp:posOffset>
                </wp:positionV>
                <wp:extent cx="3788409" cy="330199"/>
                <wp:effectExtent l="0" t="0" r="2222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09" cy="33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C797" w14:textId="76FD4352" w:rsidR="00294481" w:rsidRPr="000578EF" w:rsidRDefault="00294481" w:rsidP="0029448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1</w:t>
                            </w: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: Đơn 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ăng ký dự thi dành cho cá nhân</w:t>
                            </w:r>
                            <w:r w:rsidR="00BA316D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, nhóm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DC34" id="_x0000_s1027" type="#_x0000_t202" style="position:absolute;left:0;text-align:left;margin-left:0;margin-top:-33.9pt;width:298.3pt;height:2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">
                <v:textbox>
                  <w:txbxContent>
                    <w:p w14:paraId="6F34C797" w14:textId="76FD4352" w:rsidR="00294481" w:rsidRPr="000578EF" w:rsidRDefault="00294481" w:rsidP="0029448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Mẫu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1</w:t>
                      </w: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: Đơn đ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ăng ký dự thi dành cho cá nhân</w:t>
                      </w:r>
                      <w:r w:rsidR="00BA316D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, nhóm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D5F"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24322524" w14:textId="3E09D3C3" w:rsidR="003D4D5F" w:rsidRPr="004C1F75" w:rsidRDefault="00294481" w:rsidP="008C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32C7AF05" w14:textId="3753E2C1" w:rsidR="003D4D5F" w:rsidRPr="004C1F75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-------------------------------</w:t>
      </w:r>
    </w:p>
    <w:p w14:paraId="29147FF1" w14:textId="77777777" w:rsidR="004B2963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ĐƠN ĐĂNG KÝ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THAM DỰ </w:t>
      </w:r>
    </w:p>
    <w:p w14:paraId="31921D99" w14:textId="7DD97957" w:rsidR="003D4D5F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CUỘC THI THIẾT KẾ </w:t>
      </w:r>
      <w:r w:rsidR="004B2963">
        <w:rPr>
          <w:rFonts w:ascii="Times New Roman" w:eastAsia="Times New Roman" w:hAnsi="Times New Roman" w:cs="Times New Roman"/>
          <w:b/>
          <w:bCs/>
          <w:sz w:val="26"/>
          <w:szCs w:val="26"/>
        </w:rPr>
        <w:t>CÔNG TRÌNH CỘT MỐC KM 0</w:t>
      </w:r>
    </w:p>
    <w:p w14:paraId="2E7A3CE9" w14:textId="4EC38E62" w:rsidR="004B2963" w:rsidRPr="004C1F75" w:rsidRDefault="004B2963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</w:t>
      </w:r>
      <w:r w:rsidRPr="004B2963">
        <w:rPr>
          <w:rFonts w:ascii="Times New Roman" w:eastAsia="Times New Roman" w:hAnsi="Times New Roman" w:cs="Times New Roman"/>
          <w:sz w:val="26"/>
          <w:szCs w:val="26"/>
        </w:rPr>
        <w:t>uộc Dự án Đầu tư xây dựng, cải tạo chỉnh trang khu vực xung quanh Hồ Hoàn Kiếm</w:t>
      </w:r>
    </w:p>
    <w:p w14:paraId="30A080C2" w14:textId="77777777" w:rsidR="003D4D5F" w:rsidRPr="000578EF" w:rsidRDefault="003D4D5F" w:rsidP="003D4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</w:rPr>
      </w:pPr>
    </w:p>
    <w:p w14:paraId="18786221" w14:textId="77777777" w:rsidR="003D4D5F" w:rsidRPr="004C1F75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Kính gửi:</w:t>
      </w: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 BAN TỔ CHỨC CUỘC THI</w:t>
      </w:r>
    </w:p>
    <w:p w14:paraId="5D5942AF" w14:textId="6D41100F" w:rsidR="003D4D5F" w:rsidRDefault="004B2963" w:rsidP="004B2963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 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>tên người dự thi</w:t>
      </w:r>
      <w:r w:rsidR="003D4D5F"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3D4D5F"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B857027" w14:textId="097DBD8B" w:rsidR="007A5AFB" w:rsidRDefault="007A5AFB" w:rsidP="004B2963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Đơn vị: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4602457" w14:textId="77777777" w:rsidR="003D4D5F" w:rsidRDefault="003D4D5F" w:rsidP="003D4D5F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sz w:val="26"/>
          <w:szCs w:val="26"/>
        </w:rPr>
        <w:t>Địa chỉ: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75F059B" w14:textId="6A02E672" w:rsidR="003D4D5F" w:rsidRPr="004C1F75" w:rsidRDefault="004B2963" w:rsidP="004B2963">
      <w:pPr>
        <w:shd w:val="clear" w:color="auto" w:fill="FFFFFF"/>
        <w:tabs>
          <w:tab w:val="left" w:leader="dot" w:pos="4253"/>
          <w:tab w:val="left" w:leader="dot" w:pos="666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CMT/CCCD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>: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ab/>
        <w:t>Ngày cấp: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ab/>
        <w:t>Nơi cấp: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19544D6" w14:textId="7913424C" w:rsidR="003D4D5F" w:rsidRDefault="003D4D5F" w:rsidP="003D4D5F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số thuế TNCN</w:t>
      </w:r>
      <w:r w:rsidR="00D1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2E5C" w:rsidRPr="00D12E5C">
        <w:rPr>
          <w:rFonts w:ascii="Times New Roman" w:eastAsia="Times New Roman" w:hAnsi="Times New Roman" w:cs="Times New Roman"/>
          <w:i/>
          <w:sz w:val="26"/>
          <w:szCs w:val="26"/>
        </w:rPr>
        <w:t>(nếu có)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66E9A4" w14:textId="43BE180B" w:rsidR="003D4D5F" w:rsidRDefault="003D4D5F" w:rsidP="004B2963">
      <w:pPr>
        <w:shd w:val="clear" w:color="auto" w:fill="FFFFFF"/>
        <w:tabs>
          <w:tab w:val="left" w:leader="dot" w:pos="666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SĐT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151597B" w14:textId="77777777" w:rsidR="004B2963" w:rsidRDefault="004B2963" w:rsidP="004B2963">
      <w:pPr>
        <w:shd w:val="clear" w:color="auto" w:fill="FFFFFF"/>
        <w:tabs>
          <w:tab w:val="left" w:leader="dot" w:pos="5954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 tên và SĐT của những người cùng nhóm dự thi (nếu có):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BF9203" w14:textId="22CB9407" w:rsidR="004B2963" w:rsidRPr="004C1F75" w:rsidRDefault="004B2963" w:rsidP="004B2963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DA6E613" w14:textId="7AA78F29" w:rsidR="00294481" w:rsidRDefault="003D4D5F" w:rsidP="008C3871">
      <w:pPr>
        <w:shd w:val="clear" w:color="auto" w:fill="FFFFFF"/>
        <w:tabs>
          <w:tab w:val="left" w:leader="dot" w:pos="5103"/>
        </w:tabs>
        <w:spacing w:before="120" w:after="120" w:line="240" w:lineRule="auto"/>
        <w:ind w:right="-2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Trong trường hợp trúng giải, </w:t>
      </w:r>
      <w:r w:rsidR="00294481">
        <w:rPr>
          <w:rFonts w:ascii="Times New Roman" w:eastAsia="Times New Roman" w:hAnsi="Times New Roman" w:cs="Times New Roman"/>
          <w:sz w:val="26"/>
          <w:szCs w:val="26"/>
        </w:rPr>
        <w:t>tôi muốn nhận thưởng</w:t>
      </w:r>
      <w:r w:rsidR="008C3871">
        <w:rPr>
          <w:rFonts w:ascii="Times New Roman" w:eastAsia="Times New Roman" w:hAnsi="Times New Roman" w:cs="Times New Roman"/>
          <w:sz w:val="26"/>
          <w:szCs w:val="26"/>
        </w:rPr>
        <w:t xml:space="preserve"> (chia đều nếu đăng ký nhóm)</w:t>
      </w:r>
      <w:r w:rsidR="00294481">
        <w:rPr>
          <w:rFonts w:ascii="Times New Roman" w:eastAsia="Times New Roman" w:hAnsi="Times New Roman" w:cs="Times New Roman"/>
          <w:sz w:val="26"/>
          <w:szCs w:val="26"/>
        </w:rPr>
        <w:t xml:space="preserve"> theo hình thức: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294481" w14:paraId="2FDD8F5C" w14:textId="77777777" w:rsidTr="00294481">
        <w:tc>
          <w:tcPr>
            <w:tcW w:w="2268" w:type="dxa"/>
          </w:tcPr>
          <w:p w14:paraId="3085A320" w14:textId="25917FBC" w:rsidR="00294481" w:rsidRPr="00DE4D57" w:rsidRDefault="00294481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Tiền mặt</w:t>
            </w:r>
          </w:p>
        </w:tc>
        <w:tc>
          <w:tcPr>
            <w:tcW w:w="7371" w:type="dxa"/>
          </w:tcPr>
          <w:p w14:paraId="11CFC264" w14:textId="6D9F7D3C" w:rsidR="00294481" w:rsidRPr="00DE4D57" w:rsidRDefault="00294481" w:rsidP="0029448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459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Chuyển khoản đến tài khoản cá nhân sau:</w:t>
            </w:r>
          </w:p>
          <w:p w14:paraId="6372E09A" w14:textId="77777777" w:rsidR="00294481" w:rsidRDefault="00294481" w:rsidP="00294481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6980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Tên tài khoản: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  <w:p w14:paraId="282884EC" w14:textId="77777777" w:rsidR="00294481" w:rsidRDefault="00294481" w:rsidP="00294481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6980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 tài khoản: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  <w:p w14:paraId="6A613FE8" w14:textId="0CCA697B" w:rsidR="00294481" w:rsidRPr="00294481" w:rsidRDefault="00294481" w:rsidP="00294481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6980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Ngân hàng: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</w:tbl>
    <w:p w14:paraId="32C9FAA7" w14:textId="3000A697" w:rsidR="003D4D5F" w:rsidRPr="007A5AFB" w:rsidRDefault="003D4D5F" w:rsidP="003D4D5F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0" w:name="_GoBack"/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Thông tin </w:t>
      </w:r>
      <w:r w:rsidR="007A5AFB"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vị trí xây dựng công trình trong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>phương án dự thi: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410"/>
      </w:tblGrid>
      <w:tr w:rsidR="004B2963" w14:paraId="3146C2D8" w14:textId="77777777" w:rsidTr="004B2963">
        <w:tc>
          <w:tcPr>
            <w:tcW w:w="2835" w:type="dxa"/>
          </w:tcPr>
          <w:bookmarkEnd w:id="0"/>
          <w:p w14:paraId="1C1BCD76" w14:textId="724031B1" w:rsidR="004B2963" w:rsidRPr="004B2963" w:rsidRDefault="004B2963" w:rsidP="004B296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1</w:t>
            </w:r>
          </w:p>
        </w:tc>
        <w:tc>
          <w:tcPr>
            <w:tcW w:w="2268" w:type="dxa"/>
          </w:tcPr>
          <w:p w14:paraId="0A8E1B8A" w14:textId="5B5552D5" w:rsidR="004B2963" w:rsidRDefault="004B2963" w:rsidP="004B296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601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2</w:t>
            </w:r>
          </w:p>
        </w:tc>
        <w:tc>
          <w:tcPr>
            <w:tcW w:w="2268" w:type="dxa"/>
          </w:tcPr>
          <w:p w14:paraId="51BC10AD" w14:textId="6D9F3918" w:rsidR="004B2963" w:rsidRDefault="004B2963" w:rsidP="004B296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459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3</w:t>
            </w:r>
          </w:p>
        </w:tc>
        <w:tc>
          <w:tcPr>
            <w:tcW w:w="2410" w:type="dxa"/>
          </w:tcPr>
          <w:p w14:paraId="03B426F2" w14:textId="1AF4697F" w:rsidR="004B2963" w:rsidRPr="004B2963" w:rsidRDefault="004B2963" w:rsidP="004B296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894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4</w:t>
            </w:r>
          </w:p>
        </w:tc>
      </w:tr>
    </w:tbl>
    <w:p w14:paraId="2403C9D2" w14:textId="6F8FB87E" w:rsidR="007A5AFB" w:rsidRPr="007A5AFB" w:rsidRDefault="007A5AFB" w:rsidP="007A5AFB">
      <w:pPr>
        <w:shd w:val="clear" w:color="auto" w:fill="FFFFFF"/>
        <w:tabs>
          <w:tab w:val="left" w:leader="dot" w:pos="4820"/>
          <w:tab w:val="left" w:leader="dot" w:pos="9631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Số lượng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nộp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bản vẽ khổ A1: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Số lượng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nộp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thuyết minh khổ A4: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14:paraId="1EC10632" w14:textId="087F2FD9" w:rsidR="003D4D5F" w:rsidRDefault="003D4D5F" w:rsidP="003D4D5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Bằng việc đăng ký tham </w:t>
      </w:r>
      <w:r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963" w:rsidRPr="004B2963">
        <w:rPr>
          <w:rFonts w:ascii="Times New Roman" w:eastAsia="Times New Roman" w:hAnsi="Times New Roman" w:cs="Times New Roman"/>
          <w:sz w:val="26"/>
          <w:szCs w:val="26"/>
        </w:rPr>
        <w:t>Cuộc thi thiết kế công trình Cột mốc Km 0 thuộc Dự án Đầu tư xây dựng, cải tạo chỉnh trang khu vực xung quanh Hồ Hoàn Kiếm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>tôi hiểu rằng mình đã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963">
        <w:rPr>
          <w:rFonts w:ascii="Times New Roman" w:eastAsia="Times New Roman" w:hAnsi="Times New Roman" w:cs="Times New Roman"/>
          <w:sz w:val="26"/>
          <w:szCs w:val="26"/>
        </w:rPr>
        <w:t xml:space="preserve">hiểu,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chấp thuận và cam kết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tuân thủ theo các quy định </w:t>
      </w:r>
      <w:r w:rsidR="004B2963">
        <w:rPr>
          <w:rFonts w:ascii="Times New Roman" w:eastAsia="Times New Roman" w:hAnsi="Times New Roman" w:cs="Times New Roman"/>
          <w:sz w:val="26"/>
          <w:szCs w:val="26"/>
        </w:rPr>
        <w:t>của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cuộc thi.</w:t>
      </w:r>
    </w:p>
    <w:p w14:paraId="6E177178" w14:textId="344B48DE" w:rsidR="003D4D5F" w:rsidRPr="004C1F75" w:rsidRDefault="0031143E" w:rsidP="003D4D5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ôi xin cam đoan những </w:t>
      </w:r>
      <w:r>
        <w:rPr>
          <w:rFonts w:ascii="Times New Roman" w:eastAsia="Times New Roman" w:hAnsi="Times New Roman" w:cs="Times New Roman"/>
          <w:sz w:val="26"/>
          <w:szCs w:val="26"/>
        </w:rPr>
        <w:t>thông tin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 trên là đúng và hoàn toàn chịu trách nhiệm về tính chính xác, trung thực của nội dung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5224"/>
      </w:tblGrid>
      <w:tr w:rsidR="003D4D5F" w:rsidRPr="004C1F75" w14:paraId="67C62390" w14:textId="77777777" w:rsidTr="00FB0573">
        <w:tc>
          <w:tcPr>
            <w:tcW w:w="4752" w:type="dxa"/>
          </w:tcPr>
          <w:p w14:paraId="14690979" w14:textId="77777777" w:rsidR="003D4D5F" w:rsidRPr="004C1F75" w:rsidRDefault="003D4D5F" w:rsidP="00FB0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2" w:type="dxa"/>
          </w:tcPr>
          <w:p w14:paraId="1C9D2A9F" w14:textId="5F391A2D" w:rsidR="003D4D5F" w:rsidRPr="004C1F75" w:rsidRDefault="003D4D5F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</w:t>
            </w:r>
            <w:r w:rsidR="004F35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..., ngày     tháng      năm 20</w:t>
            </w:r>
          </w:p>
          <w:p w14:paraId="5478CA10" w14:textId="6D5669D5" w:rsidR="003D4D5F" w:rsidRPr="004C1F75" w:rsidRDefault="00294481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DỰ THI</w:t>
            </w:r>
          </w:p>
          <w:p w14:paraId="38EC9969" w14:textId="2536DB31" w:rsidR="003D4D5F" w:rsidRPr="004C1F75" w:rsidRDefault="003D4D5F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(Ký </w:t>
            </w:r>
            <w:r w:rsidR="002944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 ghi rõ họ tên</w:t>
            </w: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374F4406" w14:textId="5D4B49E6" w:rsidR="007A5AFB" w:rsidRDefault="007A5AFB" w:rsidP="003D4D5F">
      <w:pPr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2C5ED3FF" w14:textId="77777777" w:rsidR="007A5AFB" w:rsidRDefault="007A5AFB">
      <w:pPr>
        <w:spacing w:line="259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br w:type="page"/>
      </w:r>
    </w:p>
    <w:p w14:paraId="25090E59" w14:textId="3AEE2975" w:rsidR="007A5AFB" w:rsidRPr="004C1F75" w:rsidRDefault="007A5AFB" w:rsidP="007A5AFB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4E69BF" wp14:editId="59DE8483">
                <wp:simplePos x="0" y="0"/>
                <wp:positionH relativeFrom="margin">
                  <wp:align>left</wp:align>
                </wp:positionH>
                <wp:positionV relativeFrom="paragraph">
                  <wp:posOffset>-430840</wp:posOffset>
                </wp:positionV>
                <wp:extent cx="3252998" cy="329565"/>
                <wp:effectExtent l="0" t="0" r="2413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998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35733" w14:textId="77777777" w:rsidR="007A5AFB" w:rsidRPr="000578EF" w:rsidRDefault="007A5AFB" w:rsidP="007A5A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  <w:r w:rsidRPr="00F61F5F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: Đơn 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ăng ký dự thi dành cho tổ chức</w:t>
                            </w:r>
                          </w:p>
                          <w:p w14:paraId="562136AC" w14:textId="4474AED1" w:rsidR="007A5AFB" w:rsidRPr="000578EF" w:rsidRDefault="007A5AFB" w:rsidP="007A5AF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69BF" id="_x0000_s1028" type="#_x0000_t202" style="position:absolute;left:0;text-align:left;margin-left:0;margin-top:-33.9pt;width:256.15pt;height:25.9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">
                <v:textbox>
                  <w:txbxContent>
                    <w:p w14:paraId="4B635733" w14:textId="77777777" w:rsidR="007A5AFB" w:rsidRPr="000578EF" w:rsidRDefault="007A5AFB" w:rsidP="007A5AF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Mẫu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2</w:t>
                      </w:r>
                      <w:r w:rsidRPr="00F61F5F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: Đơn đ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ăng ký dự thi dành cho tổ chức</w:t>
                      </w:r>
                    </w:p>
                    <w:p w14:paraId="562136AC" w14:textId="4474AED1" w:rsidR="007A5AFB" w:rsidRPr="000578EF" w:rsidRDefault="007A5AFB" w:rsidP="007A5AF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8E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32E0B9" wp14:editId="5DB9410C">
                <wp:simplePos x="0" y="0"/>
                <wp:positionH relativeFrom="margin">
                  <wp:align>right</wp:align>
                </wp:positionH>
                <wp:positionV relativeFrom="paragraph">
                  <wp:posOffset>-423646</wp:posOffset>
                </wp:positionV>
                <wp:extent cx="2165103" cy="329564"/>
                <wp:effectExtent l="0" t="0" r="260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103" cy="32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7B680" w14:textId="77777777" w:rsidR="007A5AFB" w:rsidRPr="004B2963" w:rsidRDefault="007A5AFB" w:rsidP="007A5AF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296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MÃ SỐ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ẨN DANH</w:t>
                            </w:r>
                            <w:r w:rsidRPr="004B296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E0B9" id="_x0000_s1029" type="#_x0000_t202" style="position:absolute;left:0;text-align:left;margin-left:119.3pt;margin-top:-33.35pt;width:170.5pt;height:25.9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">
                <v:textbox>
                  <w:txbxContent>
                    <w:p w14:paraId="4CF7B680" w14:textId="77777777" w:rsidR="007A5AFB" w:rsidRPr="004B2963" w:rsidRDefault="007A5AFB" w:rsidP="007A5AF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B296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MÃ SỐ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ẨN DANH</w:t>
                      </w:r>
                      <w:r w:rsidRPr="004B296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67783F80" w14:textId="77777777" w:rsidR="007A5AFB" w:rsidRPr="004C1F75" w:rsidRDefault="007A5AFB" w:rsidP="007A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0B29032B" w14:textId="77777777" w:rsidR="007A5AFB" w:rsidRPr="004C1F75" w:rsidRDefault="007A5AFB" w:rsidP="007A5AF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-------------------------------</w:t>
      </w:r>
    </w:p>
    <w:p w14:paraId="3F6B5127" w14:textId="77777777" w:rsidR="007A5AFB" w:rsidRDefault="007A5AFB" w:rsidP="007A5AF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ĐƠN ĐĂNG KÝ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THAM DỰ </w:t>
      </w:r>
    </w:p>
    <w:p w14:paraId="1315186B" w14:textId="77777777" w:rsidR="007A5AFB" w:rsidRDefault="007A5AFB" w:rsidP="007A5AF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CUỘC THI THIẾT KẾ CÔNG TRÌNH CỘT MỐC KM 0</w:t>
      </w:r>
    </w:p>
    <w:p w14:paraId="2B566CC8" w14:textId="77777777" w:rsidR="007A5AFB" w:rsidRPr="004C1F75" w:rsidRDefault="007A5AFB" w:rsidP="007A5AF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</w:t>
      </w:r>
      <w:r w:rsidRPr="004B2963">
        <w:rPr>
          <w:rFonts w:ascii="Times New Roman" w:eastAsia="Times New Roman" w:hAnsi="Times New Roman" w:cs="Times New Roman"/>
          <w:sz w:val="26"/>
          <w:szCs w:val="26"/>
        </w:rPr>
        <w:t>uộc Dự án Đầu tư xây dựng, cải tạo chỉnh trang khu vực xung quanh Hồ Hoàn Kiếm</w:t>
      </w:r>
    </w:p>
    <w:p w14:paraId="2D97F911" w14:textId="77777777" w:rsidR="007A5AFB" w:rsidRPr="000578EF" w:rsidRDefault="007A5AFB" w:rsidP="007A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</w:rPr>
      </w:pPr>
    </w:p>
    <w:p w14:paraId="3A3AD4CC" w14:textId="77777777" w:rsidR="007A5AFB" w:rsidRPr="004C1F75" w:rsidRDefault="007A5AFB" w:rsidP="007A5AF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Kính gửi:</w:t>
      </w: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 BAN TỔ CHỨC CUỘC THI</w:t>
      </w:r>
    </w:p>
    <w:p w14:paraId="133F0EBB" w14:textId="77777777" w:rsidR="007A5AFB" w:rsidRPr="004C1F75" w:rsidRDefault="007A5AFB" w:rsidP="007A5AFB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Tên tổ chức dự thi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524D028" w14:textId="77777777" w:rsidR="007A5AFB" w:rsidRDefault="007A5AFB" w:rsidP="007A5AFB">
      <w:pPr>
        <w:shd w:val="clear" w:color="auto" w:fill="FFFFFF"/>
        <w:tabs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sz w:val="26"/>
          <w:szCs w:val="26"/>
        </w:rPr>
        <w:t>Địa chỉ: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0527F86" w14:textId="77777777" w:rsidR="007A5AFB" w:rsidRPr="004C1F75" w:rsidRDefault="007A5AFB" w:rsidP="007A5AFB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số thuế: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Email: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7F30E3A" w14:textId="77777777" w:rsidR="007A5AFB" w:rsidRPr="004C1F75" w:rsidRDefault="007A5AFB" w:rsidP="007A5AFB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SĐT cố định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SĐT di động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27572AD" w14:textId="77777777" w:rsidR="007A5AFB" w:rsidRDefault="007A5AFB" w:rsidP="007A5AFB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Người đại diện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  <w:t>Chức vụ: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7B36A1C" w14:textId="77777777" w:rsidR="007A5AFB" w:rsidRDefault="007A5AFB" w:rsidP="007A5AFB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Trong trường hợp trúng giải, đề nghị BTC chuyển tiền giải thưởng vào tài khoản tổ chức sau:</w:t>
      </w:r>
    </w:p>
    <w:p w14:paraId="08FA6554" w14:textId="77777777" w:rsidR="007A5AFB" w:rsidRPr="00DE4D57" w:rsidRDefault="007A5AFB" w:rsidP="007A5AFB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356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D57">
        <w:rPr>
          <w:rFonts w:ascii="Times New Roman" w:eastAsia="Times New Roman" w:hAnsi="Times New Roman" w:cs="Times New Roman"/>
          <w:sz w:val="26"/>
          <w:szCs w:val="26"/>
        </w:rPr>
        <w:t>Tên tài khoản:</w:t>
      </w:r>
      <w:r w:rsidRPr="00DE4D5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90E00FD" w14:textId="77777777" w:rsidR="007A5AFB" w:rsidRPr="00DE4D57" w:rsidRDefault="007A5AFB" w:rsidP="007A5AFB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356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D57">
        <w:rPr>
          <w:rFonts w:ascii="Times New Roman" w:eastAsia="Times New Roman" w:hAnsi="Times New Roman" w:cs="Times New Roman"/>
          <w:sz w:val="26"/>
          <w:szCs w:val="26"/>
        </w:rPr>
        <w:t>Số tài khoản:</w:t>
      </w:r>
      <w:r w:rsidRPr="00DE4D5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47E2DE4" w14:textId="145D57AA" w:rsidR="007A5AFB" w:rsidRPr="007A5AFB" w:rsidRDefault="007A5AFB" w:rsidP="007A5AFB">
      <w:pPr>
        <w:pStyle w:val="ListParagraph"/>
        <w:numPr>
          <w:ilvl w:val="0"/>
          <w:numId w:val="40"/>
        </w:numPr>
        <w:shd w:val="clear" w:color="auto" w:fill="FFFFFF"/>
        <w:tabs>
          <w:tab w:val="left" w:leader="dot" w:pos="9356"/>
        </w:tabs>
        <w:spacing w:before="120" w:after="12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D57">
        <w:rPr>
          <w:rFonts w:ascii="Times New Roman" w:eastAsia="Times New Roman" w:hAnsi="Times New Roman" w:cs="Times New Roman"/>
          <w:sz w:val="26"/>
          <w:szCs w:val="26"/>
        </w:rPr>
        <w:t>Ngân hàng:</w:t>
      </w:r>
      <w:r w:rsidRPr="00DE4D5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5B6991B" w14:textId="77777777" w:rsidR="007A5AFB" w:rsidRPr="007A5AFB" w:rsidRDefault="007A5AFB" w:rsidP="007A5AFB">
      <w:pPr>
        <w:shd w:val="clear" w:color="auto" w:fill="FFFFFF"/>
        <w:tabs>
          <w:tab w:val="left" w:leader="dot" w:pos="5103"/>
          <w:tab w:val="lef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>Thông tin vị trí xây dựng công trình trong phương án dự thi: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410"/>
      </w:tblGrid>
      <w:tr w:rsidR="007A5AFB" w14:paraId="57CD0A7B" w14:textId="77777777" w:rsidTr="0090286B">
        <w:tc>
          <w:tcPr>
            <w:tcW w:w="2835" w:type="dxa"/>
          </w:tcPr>
          <w:p w14:paraId="791C9E03" w14:textId="77777777" w:rsidR="007A5AFB" w:rsidRPr="004B2963" w:rsidRDefault="007A5AFB" w:rsidP="0090286B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1</w:t>
            </w:r>
          </w:p>
        </w:tc>
        <w:tc>
          <w:tcPr>
            <w:tcW w:w="2268" w:type="dxa"/>
          </w:tcPr>
          <w:p w14:paraId="59E6C702" w14:textId="77777777" w:rsidR="007A5AFB" w:rsidRDefault="007A5AFB" w:rsidP="0090286B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601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2</w:t>
            </w:r>
          </w:p>
        </w:tc>
        <w:tc>
          <w:tcPr>
            <w:tcW w:w="2268" w:type="dxa"/>
          </w:tcPr>
          <w:p w14:paraId="056D838D" w14:textId="77777777" w:rsidR="007A5AFB" w:rsidRDefault="007A5AFB" w:rsidP="0090286B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459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3</w:t>
            </w:r>
          </w:p>
        </w:tc>
        <w:tc>
          <w:tcPr>
            <w:tcW w:w="2410" w:type="dxa"/>
          </w:tcPr>
          <w:p w14:paraId="555C7A4F" w14:textId="77777777" w:rsidR="007A5AFB" w:rsidRPr="004B2963" w:rsidRDefault="007A5AFB" w:rsidP="0090286B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894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Vị trí 4</w:t>
            </w:r>
          </w:p>
        </w:tc>
      </w:tr>
    </w:tbl>
    <w:p w14:paraId="7017EC18" w14:textId="77777777" w:rsidR="007A5AFB" w:rsidRPr="007A5AFB" w:rsidRDefault="007A5AFB" w:rsidP="007A5AFB">
      <w:pPr>
        <w:shd w:val="clear" w:color="auto" w:fill="FFFFFF"/>
        <w:tabs>
          <w:tab w:val="left" w:leader="dot" w:pos="4820"/>
          <w:tab w:val="left" w:leader="dot" w:pos="9631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Số lượng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nộp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bản vẽ khổ A1: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Số lượng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nộp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 xml:space="preserve">thuyết minh khổ A4: </w:t>
      </w:r>
      <w:r w:rsidRPr="007A5AFB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14:paraId="60C945A2" w14:textId="5BF8D844" w:rsidR="007A5AFB" w:rsidRDefault="007A5AFB" w:rsidP="007A5AFB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Bằng việc đăng ký tham </w:t>
      </w:r>
      <w:r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2963">
        <w:rPr>
          <w:rFonts w:ascii="Times New Roman" w:eastAsia="Times New Roman" w:hAnsi="Times New Roman" w:cs="Times New Roman"/>
          <w:sz w:val="26"/>
          <w:szCs w:val="26"/>
        </w:rPr>
        <w:t>Cuộc thi thiết kế công trình Cột mốc Km 0 thuộc Dự án Đầu tư xây dựng, cải tạo chỉnh trang khu vực xung quanh Hồ Hoàn Kiếm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chúng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>tôi hiểu rằng mình đã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hiểu, chấp thuận và cam kết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tuân thủ theo các quy định </w:t>
      </w:r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cuộc thi.</w:t>
      </w:r>
    </w:p>
    <w:p w14:paraId="24814DDE" w14:textId="1EF6D498" w:rsidR="007A5AFB" w:rsidRPr="004C1F75" w:rsidRDefault="007A5AFB" w:rsidP="007A5AFB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Chúng t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ôi xin cam đoan những </w:t>
      </w:r>
      <w:r>
        <w:rPr>
          <w:rFonts w:ascii="Times New Roman" w:eastAsia="Times New Roman" w:hAnsi="Times New Roman" w:cs="Times New Roman"/>
          <w:sz w:val="26"/>
          <w:szCs w:val="26"/>
        </w:rPr>
        <w:t>thông tin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 trên là đúng và hoàn toàn chịu trách nhiệm về tính chính xác, trung thực của nội dung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5214"/>
      </w:tblGrid>
      <w:tr w:rsidR="007A5AFB" w:rsidRPr="004C1F75" w14:paraId="16F536B1" w14:textId="77777777" w:rsidTr="0090286B">
        <w:tc>
          <w:tcPr>
            <w:tcW w:w="4752" w:type="dxa"/>
          </w:tcPr>
          <w:p w14:paraId="0F94F459" w14:textId="77777777" w:rsidR="007A5AFB" w:rsidRPr="004C1F75" w:rsidRDefault="007A5AFB" w:rsidP="0090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2" w:type="dxa"/>
          </w:tcPr>
          <w:p w14:paraId="606EC4BC" w14:textId="77777777" w:rsidR="007A5AFB" w:rsidRPr="004C1F75" w:rsidRDefault="007A5AFB" w:rsidP="00902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..., ngày     tháng      năm 20</w:t>
            </w:r>
          </w:p>
          <w:p w14:paraId="147E484D" w14:textId="3C01651E" w:rsidR="007A5AFB" w:rsidRPr="004C1F75" w:rsidRDefault="007A5AFB" w:rsidP="00902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ĐƠN VỊ</w:t>
            </w:r>
          </w:p>
          <w:p w14:paraId="4BA869F2" w14:textId="24386BB4" w:rsidR="007A5AFB" w:rsidRPr="004C1F75" w:rsidRDefault="007A5AFB" w:rsidP="007A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(Ký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tên, đóng dấu</w:t>
            </w: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6C02761F" w14:textId="6C22C51E" w:rsidR="00F61F5F" w:rsidRPr="00F61F5F" w:rsidRDefault="00F61F5F" w:rsidP="00BA31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F61F5F" w:rsidRPr="00F61F5F" w:rsidSect="00636E5B">
      <w:headerReference w:type="default" r:id="rId8"/>
      <w:pgSz w:w="11900" w:h="16840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6B4E1" w14:textId="77777777" w:rsidR="00CD32E9" w:rsidRDefault="00CD32E9">
      <w:pPr>
        <w:spacing w:after="0" w:line="240" w:lineRule="auto"/>
      </w:pPr>
      <w:r>
        <w:separator/>
      </w:r>
    </w:p>
  </w:endnote>
  <w:endnote w:type="continuationSeparator" w:id="0">
    <w:p w14:paraId="7974C891" w14:textId="77777777" w:rsidR="00CD32E9" w:rsidRDefault="00CD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C9C25" w14:textId="77777777" w:rsidR="00CD32E9" w:rsidRDefault="00CD32E9">
      <w:pPr>
        <w:spacing w:after="0" w:line="240" w:lineRule="auto"/>
      </w:pPr>
      <w:r>
        <w:separator/>
      </w:r>
    </w:p>
  </w:footnote>
  <w:footnote w:type="continuationSeparator" w:id="0">
    <w:p w14:paraId="57D53295" w14:textId="77777777" w:rsidR="00CD32E9" w:rsidRDefault="00CD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559A6" w14:textId="59BEBFED" w:rsidR="00836EAA" w:rsidRPr="00CE2177" w:rsidRDefault="00836EAA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145"/>
    <w:multiLevelType w:val="hybridMultilevel"/>
    <w:tmpl w:val="79206438"/>
    <w:lvl w:ilvl="0" w:tplc="6E18012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A0617"/>
    <w:multiLevelType w:val="hybridMultilevel"/>
    <w:tmpl w:val="A7FE4040"/>
    <w:lvl w:ilvl="0" w:tplc="042A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098"/>
    <w:multiLevelType w:val="hybridMultilevel"/>
    <w:tmpl w:val="4760AA40"/>
    <w:lvl w:ilvl="0" w:tplc="B688187A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10B06E14">
      <w:start w:val="2"/>
      <w:numFmt w:val="upperLetter"/>
      <w:lvlText w:val="%2."/>
      <w:lvlJc w:val="left"/>
      <w:pPr>
        <w:ind w:left="2073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A46A50"/>
    <w:multiLevelType w:val="multilevel"/>
    <w:tmpl w:val="817CE3B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25BC"/>
    <w:multiLevelType w:val="hybridMultilevel"/>
    <w:tmpl w:val="969A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0DC5"/>
    <w:multiLevelType w:val="hybridMultilevel"/>
    <w:tmpl w:val="C264197C"/>
    <w:lvl w:ilvl="0" w:tplc="618005CC">
      <w:start w:val="3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17BD5F85"/>
    <w:multiLevelType w:val="hybridMultilevel"/>
    <w:tmpl w:val="9B242AD2"/>
    <w:lvl w:ilvl="0" w:tplc="042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D311A"/>
    <w:multiLevelType w:val="hybridMultilevel"/>
    <w:tmpl w:val="B3A2E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D259B6"/>
    <w:multiLevelType w:val="hybridMultilevel"/>
    <w:tmpl w:val="BDD8A48E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853AE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2356"/>
    <w:multiLevelType w:val="hybridMultilevel"/>
    <w:tmpl w:val="953EDD8C"/>
    <w:lvl w:ilvl="0" w:tplc="19B0E9E0"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C82117"/>
    <w:multiLevelType w:val="hybridMultilevel"/>
    <w:tmpl w:val="5A84F36C"/>
    <w:lvl w:ilvl="0" w:tplc="618005CC">
      <w:start w:val="3"/>
      <w:numFmt w:val="bullet"/>
      <w:lvlText w:val="-"/>
      <w:lvlJc w:val="left"/>
      <w:pPr>
        <w:ind w:left="994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>
    <w:nsid w:val="3DE25AE9"/>
    <w:multiLevelType w:val="hybridMultilevel"/>
    <w:tmpl w:val="CB72708C"/>
    <w:lvl w:ilvl="0" w:tplc="618005CC">
      <w:start w:val="3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404846E3"/>
    <w:multiLevelType w:val="multilevel"/>
    <w:tmpl w:val="62721E0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82EE8"/>
    <w:multiLevelType w:val="hybridMultilevel"/>
    <w:tmpl w:val="6A68AD7C"/>
    <w:lvl w:ilvl="0" w:tplc="042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37803FB"/>
    <w:multiLevelType w:val="hybridMultilevel"/>
    <w:tmpl w:val="AEC2F20A"/>
    <w:lvl w:ilvl="0" w:tplc="616853AE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4FD6867"/>
    <w:multiLevelType w:val="hybridMultilevel"/>
    <w:tmpl w:val="86062060"/>
    <w:lvl w:ilvl="0" w:tplc="291EE9C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214DD2"/>
    <w:multiLevelType w:val="hybridMultilevel"/>
    <w:tmpl w:val="90C8E2FC"/>
    <w:lvl w:ilvl="0" w:tplc="042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529F6062"/>
    <w:multiLevelType w:val="hybridMultilevel"/>
    <w:tmpl w:val="9A0A0668"/>
    <w:lvl w:ilvl="0" w:tplc="042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9739B5"/>
    <w:multiLevelType w:val="hybridMultilevel"/>
    <w:tmpl w:val="4AAC070A"/>
    <w:lvl w:ilvl="0" w:tplc="13F064E4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4E5212"/>
    <w:multiLevelType w:val="hybridMultilevel"/>
    <w:tmpl w:val="7422C8EC"/>
    <w:lvl w:ilvl="0" w:tplc="19B0E9E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9997950"/>
    <w:multiLevelType w:val="hybridMultilevel"/>
    <w:tmpl w:val="822421B2"/>
    <w:lvl w:ilvl="0" w:tplc="042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AB5289D"/>
    <w:multiLevelType w:val="hybridMultilevel"/>
    <w:tmpl w:val="D01661FE"/>
    <w:lvl w:ilvl="0" w:tplc="79120A2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C691C"/>
    <w:multiLevelType w:val="hybridMultilevel"/>
    <w:tmpl w:val="63506872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ACF"/>
    <w:multiLevelType w:val="hybridMultilevel"/>
    <w:tmpl w:val="257EA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212610"/>
    <w:multiLevelType w:val="hybridMultilevel"/>
    <w:tmpl w:val="D750C04A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51B9A"/>
    <w:multiLevelType w:val="hybridMultilevel"/>
    <w:tmpl w:val="20B06CF0"/>
    <w:lvl w:ilvl="0" w:tplc="618005CC">
      <w:start w:val="3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2035AA1"/>
    <w:multiLevelType w:val="hybridMultilevel"/>
    <w:tmpl w:val="79982696"/>
    <w:lvl w:ilvl="0" w:tplc="042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618005CC">
      <w:start w:val="3"/>
      <w:numFmt w:val="bullet"/>
      <w:lvlText w:val="-"/>
      <w:lvlJc w:val="left"/>
      <w:pPr>
        <w:ind w:left="3229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C95C25"/>
    <w:multiLevelType w:val="hybridMultilevel"/>
    <w:tmpl w:val="5C7C981A"/>
    <w:lvl w:ilvl="0" w:tplc="D0EECD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E2638"/>
    <w:multiLevelType w:val="hybridMultilevel"/>
    <w:tmpl w:val="EB3273D2"/>
    <w:lvl w:ilvl="0" w:tplc="616853AE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02C197A"/>
    <w:multiLevelType w:val="hybridMultilevel"/>
    <w:tmpl w:val="AF6434B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E3544"/>
    <w:multiLevelType w:val="hybridMultilevel"/>
    <w:tmpl w:val="93884478"/>
    <w:lvl w:ilvl="0" w:tplc="7B62F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83F33"/>
    <w:multiLevelType w:val="hybridMultilevel"/>
    <w:tmpl w:val="87983B0E"/>
    <w:lvl w:ilvl="0" w:tplc="042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7874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8F7D9B"/>
    <w:multiLevelType w:val="hybridMultilevel"/>
    <w:tmpl w:val="ECA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1388"/>
    <w:multiLevelType w:val="hybridMultilevel"/>
    <w:tmpl w:val="ED42A7C4"/>
    <w:lvl w:ilvl="0" w:tplc="19B0E9E0"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A124A82"/>
    <w:multiLevelType w:val="hybridMultilevel"/>
    <w:tmpl w:val="473AD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FA2EE9"/>
    <w:multiLevelType w:val="hybridMultilevel"/>
    <w:tmpl w:val="CF906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AD79DF"/>
    <w:multiLevelType w:val="multilevel"/>
    <w:tmpl w:val="FA2E43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777C2"/>
    <w:multiLevelType w:val="hybridMultilevel"/>
    <w:tmpl w:val="3EEEB1A2"/>
    <w:lvl w:ilvl="0" w:tplc="618005CC">
      <w:start w:val="3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EAE3482"/>
    <w:multiLevelType w:val="hybridMultilevel"/>
    <w:tmpl w:val="17F68AFA"/>
    <w:lvl w:ilvl="0" w:tplc="616853AE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F860BC3"/>
    <w:multiLevelType w:val="hybridMultilevel"/>
    <w:tmpl w:val="B4B2AFF6"/>
    <w:lvl w:ilvl="0" w:tplc="618005CC">
      <w:start w:val="3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0">
    <w:nsid w:val="7FA24B9F"/>
    <w:multiLevelType w:val="hybridMultilevel"/>
    <w:tmpl w:val="981273D0"/>
    <w:lvl w:ilvl="0" w:tplc="618005C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7874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1"/>
  </w:num>
  <w:num w:numId="3">
    <w:abstractNumId w:val="2"/>
  </w:num>
  <w:num w:numId="4">
    <w:abstractNumId w:val="6"/>
  </w:num>
  <w:num w:numId="5">
    <w:abstractNumId w:val="20"/>
  </w:num>
  <w:num w:numId="6">
    <w:abstractNumId w:val="17"/>
  </w:num>
  <w:num w:numId="7">
    <w:abstractNumId w:val="1"/>
  </w:num>
  <w:num w:numId="8">
    <w:abstractNumId w:val="5"/>
  </w:num>
  <w:num w:numId="9">
    <w:abstractNumId w:val="28"/>
  </w:num>
  <w:num w:numId="10">
    <w:abstractNumId w:val="10"/>
  </w:num>
  <w:num w:numId="11">
    <w:abstractNumId w:val="25"/>
  </w:num>
  <w:num w:numId="12">
    <w:abstractNumId w:val="37"/>
  </w:num>
  <w:num w:numId="13">
    <w:abstractNumId w:val="34"/>
  </w:num>
  <w:num w:numId="14">
    <w:abstractNumId w:val="26"/>
  </w:num>
  <w:num w:numId="15">
    <w:abstractNumId w:val="38"/>
  </w:num>
  <w:num w:numId="16">
    <w:abstractNumId w:val="33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22"/>
  </w:num>
  <w:num w:numId="23">
    <w:abstractNumId w:val="39"/>
  </w:num>
  <w:num w:numId="24">
    <w:abstractNumId w:val="11"/>
  </w:num>
  <w:num w:numId="25">
    <w:abstractNumId w:val="27"/>
  </w:num>
  <w:num w:numId="26">
    <w:abstractNumId w:val="15"/>
  </w:num>
  <w:num w:numId="27">
    <w:abstractNumId w:val="0"/>
  </w:num>
  <w:num w:numId="28">
    <w:abstractNumId w:val="4"/>
  </w:num>
  <w:num w:numId="29">
    <w:abstractNumId w:val="32"/>
  </w:num>
  <w:num w:numId="30">
    <w:abstractNumId w:val="29"/>
  </w:num>
  <w:num w:numId="31">
    <w:abstractNumId w:val="36"/>
  </w:num>
  <w:num w:numId="32">
    <w:abstractNumId w:val="12"/>
  </w:num>
  <w:num w:numId="33">
    <w:abstractNumId w:val="3"/>
  </w:num>
  <w:num w:numId="34">
    <w:abstractNumId w:val="24"/>
  </w:num>
  <w:num w:numId="35">
    <w:abstractNumId w:val="8"/>
  </w:num>
  <w:num w:numId="36">
    <w:abstractNumId w:val="40"/>
  </w:num>
  <w:num w:numId="37">
    <w:abstractNumId w:val="7"/>
  </w:num>
  <w:num w:numId="38">
    <w:abstractNumId w:val="23"/>
  </w:num>
  <w:num w:numId="39">
    <w:abstractNumId w:val="30"/>
  </w:num>
  <w:num w:numId="40">
    <w:abstractNumId w:val="35"/>
  </w:num>
  <w:num w:numId="4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2"/>
    <w:rsid w:val="000058CF"/>
    <w:rsid w:val="00020EE7"/>
    <w:rsid w:val="00046889"/>
    <w:rsid w:val="00047C42"/>
    <w:rsid w:val="0005646F"/>
    <w:rsid w:val="000578EF"/>
    <w:rsid w:val="00060A5C"/>
    <w:rsid w:val="00066C26"/>
    <w:rsid w:val="00072164"/>
    <w:rsid w:val="000758DF"/>
    <w:rsid w:val="0008106D"/>
    <w:rsid w:val="000815D1"/>
    <w:rsid w:val="000A2D02"/>
    <w:rsid w:val="000A3D62"/>
    <w:rsid w:val="000B4DEC"/>
    <w:rsid w:val="000C6CBC"/>
    <w:rsid w:val="000D775B"/>
    <w:rsid w:val="000E2B05"/>
    <w:rsid w:val="000E47FC"/>
    <w:rsid w:val="000E4997"/>
    <w:rsid w:val="001067D4"/>
    <w:rsid w:val="0011554F"/>
    <w:rsid w:val="00127ED6"/>
    <w:rsid w:val="00136241"/>
    <w:rsid w:val="001372E2"/>
    <w:rsid w:val="00154AC0"/>
    <w:rsid w:val="00167A39"/>
    <w:rsid w:val="001856BA"/>
    <w:rsid w:val="00185EAF"/>
    <w:rsid w:val="00193411"/>
    <w:rsid w:val="001B2576"/>
    <w:rsid w:val="001B5CFB"/>
    <w:rsid w:val="001B644D"/>
    <w:rsid w:val="001C7175"/>
    <w:rsid w:val="001D43BA"/>
    <w:rsid w:val="001E05A9"/>
    <w:rsid w:val="00203DC9"/>
    <w:rsid w:val="00221C86"/>
    <w:rsid w:val="002268CB"/>
    <w:rsid w:val="00233EB3"/>
    <w:rsid w:val="002430F7"/>
    <w:rsid w:val="00254775"/>
    <w:rsid w:val="002604BA"/>
    <w:rsid w:val="002622A4"/>
    <w:rsid w:val="002760DD"/>
    <w:rsid w:val="00294481"/>
    <w:rsid w:val="002A3DD2"/>
    <w:rsid w:val="002A5A12"/>
    <w:rsid w:val="002B0E55"/>
    <w:rsid w:val="002B2511"/>
    <w:rsid w:val="002C3638"/>
    <w:rsid w:val="002E1431"/>
    <w:rsid w:val="002E4EC8"/>
    <w:rsid w:val="002E5E05"/>
    <w:rsid w:val="00303795"/>
    <w:rsid w:val="0031143E"/>
    <w:rsid w:val="00325B47"/>
    <w:rsid w:val="00330D0B"/>
    <w:rsid w:val="00331BC3"/>
    <w:rsid w:val="00336F4B"/>
    <w:rsid w:val="003543AC"/>
    <w:rsid w:val="00356A67"/>
    <w:rsid w:val="003706D6"/>
    <w:rsid w:val="003722B6"/>
    <w:rsid w:val="00373BA2"/>
    <w:rsid w:val="00373DD0"/>
    <w:rsid w:val="00374088"/>
    <w:rsid w:val="00392F92"/>
    <w:rsid w:val="003B1E5A"/>
    <w:rsid w:val="003B46A8"/>
    <w:rsid w:val="003B5CC6"/>
    <w:rsid w:val="003C75F8"/>
    <w:rsid w:val="003D4D5F"/>
    <w:rsid w:val="003E181D"/>
    <w:rsid w:val="003F1906"/>
    <w:rsid w:val="003F54FD"/>
    <w:rsid w:val="0040140C"/>
    <w:rsid w:val="004020F6"/>
    <w:rsid w:val="00404101"/>
    <w:rsid w:val="0042130C"/>
    <w:rsid w:val="00422480"/>
    <w:rsid w:val="00423A83"/>
    <w:rsid w:val="00426EB8"/>
    <w:rsid w:val="0044000F"/>
    <w:rsid w:val="0044731C"/>
    <w:rsid w:val="00461D3D"/>
    <w:rsid w:val="00473657"/>
    <w:rsid w:val="00480D6A"/>
    <w:rsid w:val="0048691E"/>
    <w:rsid w:val="004A4791"/>
    <w:rsid w:val="004B2963"/>
    <w:rsid w:val="004D46C6"/>
    <w:rsid w:val="004E15D2"/>
    <w:rsid w:val="004F0D11"/>
    <w:rsid w:val="004F355F"/>
    <w:rsid w:val="0051191E"/>
    <w:rsid w:val="0052167A"/>
    <w:rsid w:val="00523C20"/>
    <w:rsid w:val="005340B4"/>
    <w:rsid w:val="005342D2"/>
    <w:rsid w:val="005779D8"/>
    <w:rsid w:val="005B4DF9"/>
    <w:rsid w:val="005C239F"/>
    <w:rsid w:val="005C312F"/>
    <w:rsid w:val="005C7826"/>
    <w:rsid w:val="005D4E17"/>
    <w:rsid w:val="005D5322"/>
    <w:rsid w:val="005E1AFB"/>
    <w:rsid w:val="005E35E2"/>
    <w:rsid w:val="005E45B1"/>
    <w:rsid w:val="005E5A6F"/>
    <w:rsid w:val="005F4092"/>
    <w:rsid w:val="006149DC"/>
    <w:rsid w:val="0062294D"/>
    <w:rsid w:val="00630B7C"/>
    <w:rsid w:val="00636E5B"/>
    <w:rsid w:val="006478F9"/>
    <w:rsid w:val="006701CB"/>
    <w:rsid w:val="006718F8"/>
    <w:rsid w:val="00673218"/>
    <w:rsid w:val="0067534A"/>
    <w:rsid w:val="00681FC1"/>
    <w:rsid w:val="00683127"/>
    <w:rsid w:val="0069117B"/>
    <w:rsid w:val="00696AFB"/>
    <w:rsid w:val="006A0614"/>
    <w:rsid w:val="006B26A5"/>
    <w:rsid w:val="006D05F8"/>
    <w:rsid w:val="006E6084"/>
    <w:rsid w:val="006F5A0D"/>
    <w:rsid w:val="00714D73"/>
    <w:rsid w:val="00717DD1"/>
    <w:rsid w:val="007216B1"/>
    <w:rsid w:val="00737468"/>
    <w:rsid w:val="00741A86"/>
    <w:rsid w:val="007454A2"/>
    <w:rsid w:val="00751C61"/>
    <w:rsid w:val="00756846"/>
    <w:rsid w:val="0075767E"/>
    <w:rsid w:val="00770703"/>
    <w:rsid w:val="00772C93"/>
    <w:rsid w:val="007764AC"/>
    <w:rsid w:val="0079530C"/>
    <w:rsid w:val="007A5AFB"/>
    <w:rsid w:val="007B0C73"/>
    <w:rsid w:val="007B6A56"/>
    <w:rsid w:val="007C3E93"/>
    <w:rsid w:val="007D015C"/>
    <w:rsid w:val="007D096F"/>
    <w:rsid w:val="007F2FC4"/>
    <w:rsid w:val="007F4F81"/>
    <w:rsid w:val="00805C5D"/>
    <w:rsid w:val="00812239"/>
    <w:rsid w:val="00836EAA"/>
    <w:rsid w:val="0083741E"/>
    <w:rsid w:val="00870036"/>
    <w:rsid w:val="00881BBF"/>
    <w:rsid w:val="008A1446"/>
    <w:rsid w:val="008A7A53"/>
    <w:rsid w:val="008B67AE"/>
    <w:rsid w:val="008C25EE"/>
    <w:rsid w:val="008C2B6B"/>
    <w:rsid w:val="008C3871"/>
    <w:rsid w:val="008E13BB"/>
    <w:rsid w:val="008E44B5"/>
    <w:rsid w:val="008E660A"/>
    <w:rsid w:val="009062DA"/>
    <w:rsid w:val="00916396"/>
    <w:rsid w:val="009221DE"/>
    <w:rsid w:val="00951A4B"/>
    <w:rsid w:val="00960713"/>
    <w:rsid w:val="009664AC"/>
    <w:rsid w:val="00967C93"/>
    <w:rsid w:val="00967F4F"/>
    <w:rsid w:val="00970FEA"/>
    <w:rsid w:val="00971F4B"/>
    <w:rsid w:val="009838B7"/>
    <w:rsid w:val="00987964"/>
    <w:rsid w:val="00994CD5"/>
    <w:rsid w:val="009A5013"/>
    <w:rsid w:val="009A5255"/>
    <w:rsid w:val="009D5881"/>
    <w:rsid w:val="009E0255"/>
    <w:rsid w:val="009E14B0"/>
    <w:rsid w:val="009F176F"/>
    <w:rsid w:val="009F4790"/>
    <w:rsid w:val="00A06B35"/>
    <w:rsid w:val="00A16D9F"/>
    <w:rsid w:val="00A2766F"/>
    <w:rsid w:val="00A305F2"/>
    <w:rsid w:val="00A51BD0"/>
    <w:rsid w:val="00A6299E"/>
    <w:rsid w:val="00A73504"/>
    <w:rsid w:val="00A7517F"/>
    <w:rsid w:val="00A75441"/>
    <w:rsid w:val="00A8028C"/>
    <w:rsid w:val="00A812BB"/>
    <w:rsid w:val="00A8414D"/>
    <w:rsid w:val="00A842EC"/>
    <w:rsid w:val="00A84739"/>
    <w:rsid w:val="00A928AE"/>
    <w:rsid w:val="00A955E5"/>
    <w:rsid w:val="00AA1C86"/>
    <w:rsid w:val="00AA4A7B"/>
    <w:rsid w:val="00AA792C"/>
    <w:rsid w:val="00AA7B19"/>
    <w:rsid w:val="00AC16F4"/>
    <w:rsid w:val="00AC1D42"/>
    <w:rsid w:val="00AC736D"/>
    <w:rsid w:val="00AD1830"/>
    <w:rsid w:val="00AF1CB3"/>
    <w:rsid w:val="00AF2593"/>
    <w:rsid w:val="00AF75FE"/>
    <w:rsid w:val="00B04BCF"/>
    <w:rsid w:val="00B26701"/>
    <w:rsid w:val="00B31516"/>
    <w:rsid w:val="00B3508E"/>
    <w:rsid w:val="00B35763"/>
    <w:rsid w:val="00B37237"/>
    <w:rsid w:val="00B41F82"/>
    <w:rsid w:val="00B55941"/>
    <w:rsid w:val="00B56E8F"/>
    <w:rsid w:val="00B62C51"/>
    <w:rsid w:val="00B664D9"/>
    <w:rsid w:val="00B84415"/>
    <w:rsid w:val="00B95144"/>
    <w:rsid w:val="00BA05D1"/>
    <w:rsid w:val="00BA316D"/>
    <w:rsid w:val="00BB0115"/>
    <w:rsid w:val="00BC08AA"/>
    <w:rsid w:val="00BC1C98"/>
    <w:rsid w:val="00BD3CE4"/>
    <w:rsid w:val="00BD42E7"/>
    <w:rsid w:val="00BD55B3"/>
    <w:rsid w:val="00BD6E3C"/>
    <w:rsid w:val="00BF05A8"/>
    <w:rsid w:val="00BF0F73"/>
    <w:rsid w:val="00BF4B69"/>
    <w:rsid w:val="00C00FB6"/>
    <w:rsid w:val="00C10DE1"/>
    <w:rsid w:val="00C1499A"/>
    <w:rsid w:val="00C22ED0"/>
    <w:rsid w:val="00C37451"/>
    <w:rsid w:val="00C407C3"/>
    <w:rsid w:val="00C414DE"/>
    <w:rsid w:val="00C42193"/>
    <w:rsid w:val="00C53D3B"/>
    <w:rsid w:val="00C641F4"/>
    <w:rsid w:val="00C70234"/>
    <w:rsid w:val="00C728D3"/>
    <w:rsid w:val="00C82109"/>
    <w:rsid w:val="00C822A1"/>
    <w:rsid w:val="00C92D17"/>
    <w:rsid w:val="00CA0E60"/>
    <w:rsid w:val="00CC6FF3"/>
    <w:rsid w:val="00CD32E9"/>
    <w:rsid w:val="00CF21D0"/>
    <w:rsid w:val="00D00EF7"/>
    <w:rsid w:val="00D0179C"/>
    <w:rsid w:val="00D115AA"/>
    <w:rsid w:val="00D12E5C"/>
    <w:rsid w:val="00D15150"/>
    <w:rsid w:val="00D378DD"/>
    <w:rsid w:val="00D6206B"/>
    <w:rsid w:val="00D62FE5"/>
    <w:rsid w:val="00D648A8"/>
    <w:rsid w:val="00D77D97"/>
    <w:rsid w:val="00DA46E6"/>
    <w:rsid w:val="00DA7B6D"/>
    <w:rsid w:val="00DB2913"/>
    <w:rsid w:val="00DE48D7"/>
    <w:rsid w:val="00DE4D57"/>
    <w:rsid w:val="00DF22BF"/>
    <w:rsid w:val="00E12A0D"/>
    <w:rsid w:val="00E20A93"/>
    <w:rsid w:val="00E3306A"/>
    <w:rsid w:val="00E40109"/>
    <w:rsid w:val="00E40130"/>
    <w:rsid w:val="00E42942"/>
    <w:rsid w:val="00E52D04"/>
    <w:rsid w:val="00E57E40"/>
    <w:rsid w:val="00E6467C"/>
    <w:rsid w:val="00E65554"/>
    <w:rsid w:val="00E65F3D"/>
    <w:rsid w:val="00E7214F"/>
    <w:rsid w:val="00E91660"/>
    <w:rsid w:val="00E92A0F"/>
    <w:rsid w:val="00EB40A8"/>
    <w:rsid w:val="00EB4122"/>
    <w:rsid w:val="00ED2BFA"/>
    <w:rsid w:val="00EE009A"/>
    <w:rsid w:val="00EE095F"/>
    <w:rsid w:val="00EF345F"/>
    <w:rsid w:val="00EF4FBA"/>
    <w:rsid w:val="00EF6AF8"/>
    <w:rsid w:val="00F02014"/>
    <w:rsid w:val="00F1640A"/>
    <w:rsid w:val="00F24687"/>
    <w:rsid w:val="00F31289"/>
    <w:rsid w:val="00F402F1"/>
    <w:rsid w:val="00F41C3F"/>
    <w:rsid w:val="00F573DE"/>
    <w:rsid w:val="00F57EA7"/>
    <w:rsid w:val="00F61F5F"/>
    <w:rsid w:val="00F642D2"/>
    <w:rsid w:val="00F67301"/>
    <w:rsid w:val="00F82EEF"/>
    <w:rsid w:val="00F86905"/>
    <w:rsid w:val="00FB79C8"/>
    <w:rsid w:val="00FD01C2"/>
    <w:rsid w:val="00FD03A3"/>
    <w:rsid w:val="00FE2660"/>
    <w:rsid w:val="00FE5574"/>
    <w:rsid w:val="00FE6882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BCF7"/>
  <w15:docId w15:val="{4C713A6B-2E13-493D-AC38-AB0D262C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D2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42D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2D2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42D2"/>
    <w:pPr>
      <w:ind w:left="720"/>
      <w:contextualSpacing/>
    </w:pPr>
  </w:style>
  <w:style w:type="table" w:styleId="TableGrid">
    <w:name w:val="Table Grid"/>
    <w:basedOn w:val="TableNormal"/>
    <w:rsid w:val="00F6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642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6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D2"/>
  </w:style>
  <w:style w:type="character" w:customStyle="1" w:styleId="ListParagraphChar">
    <w:name w:val="List Paragraph Char"/>
    <w:basedOn w:val="DefaultParagraphFont"/>
    <w:link w:val="ListParagraph"/>
    <w:uiPriority w:val="99"/>
    <w:rsid w:val="00F642D2"/>
  </w:style>
  <w:style w:type="character" w:customStyle="1" w:styleId="Heading1Char">
    <w:name w:val="Heading 1 Char"/>
    <w:basedOn w:val="DefaultParagraphFont"/>
    <w:link w:val="Heading1"/>
    <w:uiPriority w:val="9"/>
    <w:rsid w:val="0022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8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6478F9"/>
    <w:rPr>
      <w:color w:val="0563C1" w:themeColor="hyperlink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47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B7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F2FC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F6730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BA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E3306A"/>
    <w:pPr>
      <w:tabs>
        <w:tab w:val="left" w:pos="4820"/>
      </w:tabs>
      <w:spacing w:before="120" w:after="0" w:line="240" w:lineRule="auto"/>
      <w:ind w:firstLine="567"/>
    </w:pPr>
    <w:rPr>
      <w:rFonts w:ascii=".VnTime" w:eastAsia="Times New Roman" w:hAnsi=".VnTime" w:cs=".VnTime"/>
      <w:i/>
      <w:i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306A"/>
    <w:rPr>
      <w:rFonts w:ascii=".VnTime" w:eastAsia="Times New Roman" w:hAnsi=".VnTime" w:cs=".VnTime"/>
      <w:i/>
      <w:iCs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435C-7700-4126-BF63-745C8DE3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Quy che cuoc thi thiet ke kien truc nha o nong thon</vt:lpstr>
      <vt:lpstr/>
    </vt:vector>
  </TitlesOfParts>
  <Manager>Duong0916555198</Manager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che cuoc thi thiet ke kien truc nha o nong thon</dc:title>
  <dc:subject>Quy che cuoc thi thiet ke kien truc nha o nong thon</dc:subject>
  <dc:creator>Duong;0916555198</dc:creator>
  <cp:keywords>cuocthithietke;kientruc;cuocthi;nhao;housing;competition;design</cp:keywords>
  <dc:description/>
  <cp:lastModifiedBy>Duong Nguyen</cp:lastModifiedBy>
  <cp:revision>9</cp:revision>
  <cp:lastPrinted>2018-11-09T07:04:00Z</cp:lastPrinted>
  <dcterms:created xsi:type="dcterms:W3CDTF">2018-11-11T17:47:00Z</dcterms:created>
  <dcterms:modified xsi:type="dcterms:W3CDTF">2020-06-22T16:48:00Z</dcterms:modified>
</cp:coreProperties>
</file>